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359"/>
        <w:gridCol w:w="5138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8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941" w:rsidRDefault="00741DEC" w:rsidP="00741DEC">
            <w:pPr>
              <w:pStyle w:val="a8"/>
              <w:jc w:val="center"/>
              <w:rPr>
                <w:sz w:val="22"/>
                <w:szCs w:val="22"/>
                <w:u w:val="single"/>
              </w:rPr>
            </w:pPr>
            <w:r w:rsidRPr="009F4941">
              <w:rPr>
                <w:sz w:val="22"/>
                <w:szCs w:val="22"/>
                <w:u w:val="single"/>
              </w:rPr>
              <w:t xml:space="preserve">Зона публичного сервитута для эксплуатации объекта </w:t>
            </w:r>
            <w:r w:rsidR="009F4941" w:rsidRPr="009F4941">
              <w:rPr>
                <w:sz w:val="22"/>
                <w:szCs w:val="22"/>
                <w:u w:val="single"/>
              </w:rPr>
              <w:t xml:space="preserve"> </w:t>
            </w:r>
          </w:p>
          <w:p w:rsidR="00741DEC" w:rsidRPr="009F4941" w:rsidRDefault="009F4941" w:rsidP="00741DEC">
            <w:pPr>
              <w:pStyle w:val="a8"/>
              <w:jc w:val="center"/>
              <w:rPr>
                <w:sz w:val="22"/>
                <w:szCs w:val="22"/>
                <w:u w:val="single"/>
              </w:rPr>
            </w:pPr>
            <w:proofErr w:type="gramStart"/>
            <w:r w:rsidRPr="009F4941">
              <w:rPr>
                <w:sz w:val="22"/>
                <w:szCs w:val="22"/>
                <w:u w:val="single"/>
              </w:rPr>
              <w:t>ВЛ</w:t>
            </w:r>
            <w:proofErr w:type="gramEnd"/>
            <w:r w:rsidRPr="009F4941">
              <w:rPr>
                <w:sz w:val="22"/>
                <w:szCs w:val="22"/>
                <w:u w:val="single"/>
              </w:rPr>
              <w:t xml:space="preserve"> 35 кВ БТ2-БТ4 с отпайкой на ПС Стадион </w:t>
            </w:r>
            <w:proofErr w:type="spellStart"/>
            <w:r w:rsidRPr="009F4941">
              <w:rPr>
                <w:sz w:val="22"/>
                <w:szCs w:val="22"/>
                <w:u w:val="single"/>
              </w:rPr>
              <w:t>Отп</w:t>
            </w:r>
            <w:proofErr w:type="spellEnd"/>
            <w:r w:rsidRPr="009F4941">
              <w:rPr>
                <w:sz w:val="22"/>
                <w:szCs w:val="22"/>
                <w:u w:val="single"/>
              </w:rPr>
              <w:t>. ПС Р39 (оп.52)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9F4941">
        <w:tblPrEx>
          <w:tblLook w:val="000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spellStart"/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spellEnd"/>
            <w:proofErr w:type="gramEnd"/>
            <w:r w:rsidRPr="005A5528">
              <w:rPr>
                <w:sz w:val="20"/>
                <w:szCs w:val="24"/>
              </w:rPr>
              <w:t>/</w:t>
            </w:r>
            <w:proofErr w:type="spellStart"/>
            <w:r w:rsidRPr="005A5528">
              <w:rPr>
                <w:sz w:val="20"/>
                <w:szCs w:val="24"/>
              </w:rPr>
              <w:t>п</w:t>
            </w:r>
            <w:proofErr w:type="spellEnd"/>
          </w:p>
        </w:tc>
        <w:tc>
          <w:tcPr>
            <w:tcW w:w="4359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5138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9F4941">
        <w:tblPrEx>
          <w:tblLook w:val="000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359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5138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9F4941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359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5138" w:type="dxa"/>
          </w:tcPr>
          <w:p w:rsidR="009F4941" w:rsidRDefault="00741DEC" w:rsidP="00741DEC">
            <w:pPr>
              <w:pStyle w:val="1"/>
              <w:rPr>
                <w:sz w:val="20"/>
                <w:szCs w:val="24"/>
              </w:rPr>
            </w:pPr>
            <w:r w:rsidRPr="00DC0D5E">
              <w:rPr>
                <w:sz w:val="20"/>
                <w:szCs w:val="24"/>
              </w:rPr>
              <w:t>Российская</w:t>
            </w:r>
            <w:r w:rsidR="009F4941">
              <w:rPr>
                <w:sz w:val="20"/>
                <w:szCs w:val="24"/>
              </w:rPr>
              <w:t xml:space="preserve"> Федерация, Ростовская область,</w:t>
            </w:r>
          </w:p>
          <w:p w:rsidR="00741DEC" w:rsidRPr="00DC0D5E" w:rsidRDefault="00741DEC" w:rsidP="00741DEC">
            <w:pPr>
              <w:pStyle w:val="1"/>
              <w:rPr>
                <w:sz w:val="20"/>
                <w:szCs w:val="24"/>
              </w:rPr>
            </w:pPr>
            <w:r w:rsidRPr="00DC0D5E">
              <w:rPr>
                <w:sz w:val="20"/>
                <w:szCs w:val="24"/>
              </w:rPr>
              <w:t>г. Ростов-на-Дону</w:t>
            </w:r>
          </w:p>
        </w:tc>
      </w:tr>
      <w:tr w:rsidR="00741DEC" w:rsidRPr="005B4876" w:rsidTr="009F4941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359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5138" w:type="dxa"/>
          </w:tcPr>
          <w:p w:rsidR="00741DEC" w:rsidRPr="005A5528" w:rsidRDefault="00E463F8" w:rsidP="00E463F8">
            <w:pPr>
              <w:rPr>
                <w:sz w:val="20"/>
              </w:rPr>
            </w:pPr>
            <w:r>
              <w:rPr>
                <w:sz w:val="20"/>
              </w:rPr>
              <w:t>151900</w:t>
            </w:r>
            <w:r w:rsidR="00741DEC" w:rsidRPr="005A5528">
              <w:rPr>
                <w:sz w:val="20"/>
                <w:lang w:val="en-US"/>
              </w:rPr>
              <w:t xml:space="preserve"> </w:t>
            </w:r>
            <w:proofErr w:type="spellStart"/>
            <w:r w:rsidR="00741DEC" w:rsidRPr="005A5528">
              <w:rPr>
                <w:sz w:val="20"/>
                <w:lang w:val="en-US"/>
              </w:rPr>
              <w:t>кв</w:t>
            </w:r>
            <w:proofErr w:type="gramStart"/>
            <w:r w:rsidR="00741DEC" w:rsidRPr="005A5528">
              <w:rPr>
                <w:sz w:val="20"/>
                <w:lang w:val="en-US"/>
              </w:rPr>
              <w:t>.м</w:t>
            </w:r>
            <w:proofErr w:type="spellEnd"/>
            <w:proofErr w:type="gramEnd"/>
            <w:r w:rsidR="00741DEC" w:rsidRPr="005A5528">
              <w:rPr>
                <w:sz w:val="20"/>
                <w:lang w:val="en-US"/>
              </w:rPr>
              <w:t xml:space="preserve"> ± </w:t>
            </w:r>
            <w:r>
              <w:rPr>
                <w:sz w:val="20"/>
              </w:rPr>
              <w:t>129</w:t>
            </w:r>
            <w:r w:rsidR="00741DEC" w:rsidRPr="005A5528">
              <w:rPr>
                <w:sz w:val="20"/>
                <w:lang w:val="en-US"/>
              </w:rPr>
              <w:t xml:space="preserve"> </w:t>
            </w:r>
            <w:proofErr w:type="spellStart"/>
            <w:r w:rsidR="00741DEC"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741DEC" w:rsidRPr="005B4876" w:rsidTr="009F4941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359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5138" w:type="dxa"/>
          </w:tcPr>
          <w:p w:rsidR="00741DEC" w:rsidRPr="009F4941" w:rsidRDefault="00741DEC" w:rsidP="00741DEC">
            <w:pPr>
              <w:pStyle w:val="1"/>
              <w:rPr>
                <w:sz w:val="20"/>
              </w:rPr>
            </w:pPr>
            <w:r w:rsidRPr="009F4941">
              <w:rPr>
                <w:sz w:val="20"/>
              </w:rPr>
              <w:t xml:space="preserve">Публичный сервитут устанавливается в целях эксплуатации объекта </w:t>
            </w:r>
            <w:proofErr w:type="spellStart"/>
            <w:r w:rsidRPr="009F4941">
              <w:rPr>
                <w:sz w:val="20"/>
              </w:rPr>
              <w:t>электросетевого</w:t>
            </w:r>
            <w:proofErr w:type="spellEnd"/>
            <w:r w:rsidRPr="009F4941">
              <w:rPr>
                <w:sz w:val="20"/>
              </w:rPr>
              <w:t xml:space="preserve"> хозяйства </w:t>
            </w:r>
            <w:r w:rsidR="009F4941">
              <w:rPr>
                <w:sz w:val="20"/>
              </w:rPr>
              <w:br/>
            </w:r>
            <w:proofErr w:type="gramStart"/>
            <w:r w:rsidR="009F4941" w:rsidRPr="009F4941">
              <w:rPr>
                <w:sz w:val="20"/>
              </w:rPr>
              <w:t>ВЛ</w:t>
            </w:r>
            <w:proofErr w:type="gramEnd"/>
            <w:r w:rsidR="009F4941" w:rsidRPr="009F4941">
              <w:rPr>
                <w:sz w:val="20"/>
              </w:rPr>
              <w:t xml:space="preserve"> 35 кВ БТ2-БТ4 с отпайкой на ПС Стадион </w:t>
            </w:r>
            <w:proofErr w:type="spellStart"/>
            <w:r w:rsidR="009F4941" w:rsidRPr="009F4941">
              <w:rPr>
                <w:sz w:val="20"/>
              </w:rPr>
              <w:t>Отп</w:t>
            </w:r>
            <w:proofErr w:type="spellEnd"/>
            <w:r w:rsidR="009F4941" w:rsidRPr="009F4941">
              <w:rPr>
                <w:sz w:val="20"/>
              </w:rPr>
              <w:t>. ПС Р39 (оп.52)</w:t>
            </w:r>
            <w:r w:rsidRPr="009F4941">
              <w:rPr>
                <w:sz w:val="20"/>
              </w:rPr>
              <w:t xml:space="preserve"> (согласно п.1 ст. 39.37 «Земельного кодекса Российской Федерации» от 25.10.2001 г. №136-ФЗ (далее – ЗК РФ);</w:t>
            </w:r>
          </w:p>
          <w:p w:rsidR="00741DEC" w:rsidRPr="00DC0D5E" w:rsidRDefault="00741DEC" w:rsidP="00741DEC">
            <w:pPr>
              <w:pStyle w:val="1"/>
              <w:rPr>
                <w:sz w:val="20"/>
                <w:szCs w:val="24"/>
              </w:rPr>
            </w:pPr>
            <w:r w:rsidRPr="009F4941">
              <w:rPr>
                <w:sz w:val="20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D01BBE" w:rsidRDefault="00D01BBE"/>
    <w:p w:rsidR="00D01BBE" w:rsidRDefault="000671CC">
      <w:r>
        <w:br w:type="page"/>
      </w:r>
    </w:p>
    <w:p w:rsidR="00D01BBE" w:rsidRDefault="00D01BBE">
      <w:pPr>
        <w:sectPr w:rsidR="00D01BBE" w:rsidSect="001518D1">
          <w:footerReference w:type="even" r:id="rId7"/>
          <w:footerReference w:type="default" r:id="rId8"/>
          <w:pgSz w:w="11906" w:h="16838" w:code="9"/>
          <w:pgMar w:top="1134" w:right="566" w:bottom="1134" w:left="1134" w:header="709" w:footer="709" w:gutter="0"/>
          <w:cols w:space="398"/>
          <w:docGrid w:linePitch="360"/>
        </w:sect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8"/>
        <w:gridCol w:w="1373"/>
        <w:gridCol w:w="1558"/>
        <w:gridCol w:w="1562"/>
        <w:gridCol w:w="1190"/>
        <w:gridCol w:w="944"/>
        <w:gridCol w:w="1985"/>
        <w:gridCol w:w="1702"/>
      </w:tblGrid>
      <w:tr w:rsidR="009F4941" w:rsidRPr="002E6E74" w:rsidTr="00966CC7">
        <w:trPr>
          <w:trHeight w:val="430"/>
        </w:trPr>
        <w:tc>
          <w:tcPr>
            <w:tcW w:w="10632" w:type="dxa"/>
            <w:gridSpan w:val="8"/>
            <w:tcBorders>
              <w:top w:val="nil"/>
              <w:left w:val="nil"/>
              <w:right w:val="nil"/>
            </w:tcBorders>
          </w:tcPr>
          <w:p w:rsidR="009F4941" w:rsidRPr="002E6E74" w:rsidRDefault="000671CC" w:rsidP="009F4941">
            <w:pPr>
              <w:pStyle w:val="1"/>
              <w:jc w:val="center"/>
              <w:rPr>
                <w:sz w:val="20"/>
              </w:rPr>
            </w:pPr>
            <w:r w:rsidRPr="002E6E74">
              <w:lastRenderedPageBreak/>
              <w:t>Раздел 2</w:t>
            </w:r>
          </w:p>
        </w:tc>
      </w:tr>
      <w:tr w:rsidR="009F4941" w:rsidRPr="002E6E74" w:rsidTr="00966CC7">
        <w:trPr>
          <w:trHeight w:val="430"/>
        </w:trPr>
        <w:tc>
          <w:tcPr>
            <w:tcW w:w="10632" w:type="dxa"/>
            <w:gridSpan w:val="8"/>
          </w:tcPr>
          <w:p w:rsidR="009F4941" w:rsidRPr="002E6E74" w:rsidRDefault="000671CC" w:rsidP="009F4941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9F4941" w:rsidRPr="002E6E74" w:rsidTr="00966CC7">
        <w:trPr>
          <w:trHeight w:hRule="exact" w:val="397"/>
        </w:trPr>
        <w:tc>
          <w:tcPr>
            <w:tcW w:w="10632" w:type="dxa"/>
            <w:gridSpan w:val="8"/>
          </w:tcPr>
          <w:p w:rsidR="009F4941" w:rsidRPr="002E6E74" w:rsidRDefault="000671CC" w:rsidP="009F4941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зона-2</w:t>
            </w:r>
          </w:p>
        </w:tc>
      </w:tr>
      <w:tr w:rsidR="009F4941" w:rsidRPr="002E6E74" w:rsidTr="00966CC7">
        <w:trPr>
          <w:trHeight w:hRule="exact" w:val="397"/>
        </w:trPr>
        <w:tc>
          <w:tcPr>
            <w:tcW w:w="10632" w:type="dxa"/>
            <w:gridSpan w:val="8"/>
          </w:tcPr>
          <w:p w:rsidR="009F4941" w:rsidRPr="002E6E74" w:rsidRDefault="000671CC" w:rsidP="009F4941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9F4941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  <w:vMerge w:val="restart"/>
            <w:vAlign w:val="center"/>
          </w:tcPr>
          <w:p w:rsidR="009F4941" w:rsidRPr="002E6E74" w:rsidRDefault="000671CC" w:rsidP="009F4941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9F4941" w:rsidRPr="002E6E74" w:rsidRDefault="000671CC" w:rsidP="009F4941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9F4941" w:rsidRPr="002E6E74" w:rsidRDefault="000671CC" w:rsidP="009F4941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gridSpan w:val="2"/>
            <w:vMerge w:val="restart"/>
            <w:vAlign w:val="center"/>
          </w:tcPr>
          <w:p w:rsidR="009F4941" w:rsidRPr="002E6E74" w:rsidRDefault="000671CC" w:rsidP="009F49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9F4941" w:rsidRPr="002E6E74" w:rsidRDefault="000671CC" w:rsidP="009F49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9F4941" w:rsidRPr="002E6E74" w:rsidRDefault="000671CC" w:rsidP="009F49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>на местности (при наличии)</w:t>
            </w:r>
          </w:p>
        </w:tc>
      </w:tr>
      <w:tr w:rsidR="009F4941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  <w:vMerge/>
            <w:vAlign w:val="center"/>
          </w:tcPr>
          <w:p w:rsidR="009F4941" w:rsidRPr="002E6E74" w:rsidRDefault="009F49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9F4941" w:rsidRPr="002E6E74" w:rsidRDefault="000671CC" w:rsidP="009F4941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9F4941" w:rsidRPr="002E6E74" w:rsidRDefault="000671CC" w:rsidP="009F4941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gridSpan w:val="2"/>
            <w:vMerge/>
            <w:vAlign w:val="center"/>
          </w:tcPr>
          <w:p w:rsidR="009F4941" w:rsidRPr="002E6E74" w:rsidRDefault="009F49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9F4941" w:rsidRPr="002E6E74" w:rsidRDefault="009F49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9F4941" w:rsidRPr="002E6E74" w:rsidRDefault="009F4941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9F4941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  <w:vAlign w:val="center"/>
          </w:tcPr>
          <w:p w:rsidR="009F4941" w:rsidRPr="002E6E74" w:rsidRDefault="000671CC" w:rsidP="009F4941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9F4941" w:rsidRPr="002E6E74" w:rsidRDefault="000671CC" w:rsidP="009F4941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9F4941" w:rsidRPr="002E6E74" w:rsidRDefault="000671CC" w:rsidP="009F4941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gridSpan w:val="2"/>
            <w:vAlign w:val="center"/>
          </w:tcPr>
          <w:p w:rsidR="009F4941" w:rsidRPr="002E6E74" w:rsidRDefault="000671CC" w:rsidP="009F4941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9F4941" w:rsidRPr="002E6E74" w:rsidRDefault="000671CC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9F4941" w:rsidRPr="002E6E74" w:rsidRDefault="000671CC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415741.86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2206656.77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415759.50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2206659.83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415760.81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2206660.12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415763.26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2206661.01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415765.53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2206662.32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415767.40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2206663.89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415893.37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2206787.08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415987.30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2206875.03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416065.46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2206947.50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416190.15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2206924.96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416328.01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2206900.63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416594.50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2206853.55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40"/>
              <w:jc w:val="both"/>
            </w:pPr>
            <w:r>
              <w:rPr>
                <w:color w:val="000000"/>
                <w:lang w:bidi="ru-RU"/>
              </w:rPr>
              <w:t>416731.47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300"/>
              <w:jc w:val="both"/>
            </w:pPr>
            <w:r>
              <w:rPr>
                <w:color w:val="000000"/>
                <w:lang w:bidi="ru-RU"/>
              </w:rPr>
              <w:t>2206829.52</w:t>
            </w:r>
          </w:p>
        </w:tc>
        <w:tc>
          <w:tcPr>
            <w:tcW w:w="2134" w:type="dxa"/>
            <w:gridSpan w:val="2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F494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  <w:lang w:bidi="ru-RU"/>
              </w:rPr>
              <w:t>416867.78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  <w:lang w:bidi="ru-RU"/>
              </w:rPr>
              <w:t>2206805.84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  <w:lang w:bidi="ru-RU"/>
              </w:rPr>
              <w:t>416868.80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2206805.72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416888.25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2206803.68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417138.44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2206756.35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417138.64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2206756.37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417414.38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2206707.34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417824.58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2206634.31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417961.60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2206610.01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418235.18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2206561.47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418508.36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2206513.05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418919.50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2206439.80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419195.03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2206390.82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419337.66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2206365.94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419468.70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2206342.41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419744.26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2206293.36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419883.75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2206268.97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419935.73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2206259.47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DF06B9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31</w:t>
            </w:r>
          </w:p>
        </w:tc>
        <w:tc>
          <w:tcPr>
            <w:tcW w:w="1558" w:type="dxa"/>
          </w:tcPr>
          <w:p w:rsidR="001A56FC" w:rsidRDefault="001A56FC" w:rsidP="00C503E4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  <w:lang w:bidi="ru-RU"/>
              </w:rPr>
              <w:t>20044.11</w:t>
            </w:r>
          </w:p>
        </w:tc>
        <w:tc>
          <w:tcPr>
            <w:tcW w:w="1562" w:type="dxa"/>
          </w:tcPr>
          <w:p w:rsidR="001A56FC" w:rsidRDefault="00C503E4" w:rsidP="00C503E4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  <w:lang w:bidi="ru-RU"/>
              </w:rPr>
              <w:t>4</w:t>
            </w:r>
            <w:r w:rsidR="001A56FC">
              <w:rPr>
                <w:color w:val="000000"/>
                <w:lang w:bidi="ru-RU"/>
              </w:rPr>
              <w:t>2206164.10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C503E4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558" w:type="dxa"/>
          </w:tcPr>
          <w:p w:rsidR="001A56FC" w:rsidRDefault="001A56FC" w:rsidP="00C503E4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  <w:lang w:bidi="ru-RU"/>
              </w:rPr>
              <w:t>420045.41</w:t>
            </w:r>
          </w:p>
        </w:tc>
        <w:tc>
          <w:tcPr>
            <w:tcW w:w="1562" w:type="dxa"/>
          </w:tcPr>
          <w:p w:rsidR="001A56FC" w:rsidRDefault="001A56FC" w:rsidP="00C503E4">
            <w:pPr>
              <w:pStyle w:val="ae"/>
              <w:shd w:val="clear" w:color="auto" w:fill="auto"/>
              <w:ind w:firstLine="280"/>
              <w:jc w:val="center"/>
            </w:pPr>
            <w:r>
              <w:rPr>
                <w:color w:val="000000"/>
                <w:lang w:bidi="ru-RU"/>
              </w:rPr>
              <w:t>2206163.07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420047.68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2206161.77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420050.13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2206160.87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420052.71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2206160.42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420055.32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2206160.42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420057.90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2206160.87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420060.35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2206161.77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420062.62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2206163.07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420064.62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2206164.75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420066.30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2206166.76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420067.61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2206169.02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420068.50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2206171.48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420068.54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2206171.66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420069.14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2206172.17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420070.82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2206174.17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420072.13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2206176.44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48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420073.02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2206178.89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420073.47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2206181.47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420073.47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2206184.08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420073.02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2206186.66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420072.13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2206189.11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420070.82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2206191.38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420069.14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2206193.38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420068.07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2206194.28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419953.63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2206289.24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419952.66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2206289.98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419950.40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2206291.28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419947.94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2206292.18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419946.45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2206292.44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419889.41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2206301.75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419750.12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2206326.10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419615.74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2206350.17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419343.53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2206398.68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A56FC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65</w:t>
            </w:r>
          </w:p>
        </w:tc>
        <w:tc>
          <w:tcPr>
            <w:tcW w:w="1558" w:type="dxa"/>
          </w:tcPr>
          <w:p w:rsidR="001A56FC" w:rsidRDefault="001A56FC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419200.90</w:t>
            </w:r>
          </w:p>
        </w:tc>
        <w:tc>
          <w:tcPr>
            <w:tcW w:w="1562" w:type="dxa"/>
          </w:tcPr>
          <w:p w:rsidR="001A56FC" w:rsidRDefault="001A56FC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2206423.56</w:t>
            </w:r>
          </w:p>
        </w:tc>
        <w:tc>
          <w:tcPr>
            <w:tcW w:w="2134" w:type="dxa"/>
            <w:gridSpan w:val="2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</w:t>
            </w:r>
          </w:p>
        </w:tc>
        <w:tc>
          <w:tcPr>
            <w:tcW w:w="1985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1A56FC" w:rsidRDefault="001A56FC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419066.28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2206447.73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418925.39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2206472.53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418790.39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2206496.83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418652.50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2206521.38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418377.88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2206570.12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418104.34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2206618.50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417694.47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2206691.46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417558.40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2206715.62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417283.36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2206764.43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417144.57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2206789.04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417010.85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2206814.54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417010.58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2206814.54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416893.39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2206834.79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416873.78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2206838.55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416873.51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2206838.54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0576C6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416465.24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2206910.18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0576C6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416196.03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2206957.70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Метод спутниковых геодезических </w:t>
            </w:r>
            <w:r>
              <w:rPr>
                <w:sz w:val="18"/>
                <w:szCs w:val="18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0576C6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83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416062.35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2206980.39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0576C6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416061.15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2206980.54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0576C6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416058.54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2206980.54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416055.96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2206980.09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416053.51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2206979.19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416051.24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2206977.88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416049.66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2206976.56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415965.34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2206898.32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415747.07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2206694.43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415721.42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2206689.92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415727.53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2206679.23</w:t>
            </w:r>
          </w:p>
        </w:tc>
        <w:tc>
          <w:tcPr>
            <w:tcW w:w="2134" w:type="dxa"/>
            <w:gridSpan w:val="2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7A44C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E93752" w:rsidRPr="002E6E74" w:rsidTr="00966CC7">
        <w:tblPrEx>
          <w:tblLook w:val="0000"/>
        </w:tblPrEx>
        <w:trPr>
          <w:trHeight w:val="54"/>
        </w:trPr>
        <w:tc>
          <w:tcPr>
            <w:tcW w:w="1691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8" w:type="dxa"/>
          </w:tcPr>
          <w:p w:rsidR="00E93752" w:rsidRDefault="00E93752" w:rsidP="00E93752">
            <w:pPr>
              <w:pStyle w:val="ae"/>
              <w:shd w:val="clear" w:color="auto" w:fill="auto"/>
              <w:ind w:firstLine="320"/>
              <w:jc w:val="both"/>
            </w:pPr>
            <w:r>
              <w:rPr>
                <w:color w:val="000000"/>
                <w:lang w:bidi="ru-RU"/>
              </w:rPr>
              <w:t>415741.86</w:t>
            </w:r>
          </w:p>
        </w:tc>
        <w:tc>
          <w:tcPr>
            <w:tcW w:w="1562" w:type="dxa"/>
          </w:tcPr>
          <w:p w:rsidR="00E93752" w:rsidRDefault="00E93752" w:rsidP="00E93752">
            <w:pPr>
              <w:pStyle w:val="ae"/>
              <w:shd w:val="clear" w:color="auto" w:fill="auto"/>
              <w:ind w:firstLine="280"/>
              <w:jc w:val="both"/>
            </w:pPr>
            <w:r>
              <w:rPr>
                <w:color w:val="000000"/>
                <w:lang w:bidi="ru-RU"/>
              </w:rPr>
              <w:t>2206656.77</w:t>
            </w:r>
          </w:p>
        </w:tc>
        <w:tc>
          <w:tcPr>
            <w:tcW w:w="2134" w:type="dxa"/>
            <w:gridSpan w:val="2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702" w:type="dxa"/>
          </w:tcPr>
          <w:p w:rsidR="00E93752" w:rsidRDefault="00E93752" w:rsidP="00966CC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966CC7" w:rsidTr="00966CC7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3"/>
          <w:wBefore w:w="318" w:type="dxa"/>
          <w:wAfter w:w="4631" w:type="dxa"/>
          <w:trHeight w:val="90"/>
        </w:trPr>
        <w:tc>
          <w:tcPr>
            <w:tcW w:w="5683" w:type="dxa"/>
            <w:gridSpan w:val="4"/>
          </w:tcPr>
          <w:p w:rsidR="00966CC7" w:rsidRDefault="00966CC7">
            <w:pPr>
              <w:pStyle w:val="Default"/>
              <w:rPr>
                <w:sz w:val="20"/>
                <w:szCs w:val="20"/>
              </w:rPr>
            </w:pPr>
          </w:p>
        </w:tc>
      </w:tr>
      <w:tr w:rsidR="00A8585E" w:rsidRPr="002E6E74" w:rsidTr="00A8585E">
        <w:trPr>
          <w:trHeight w:hRule="exact" w:val="397"/>
        </w:trPr>
        <w:tc>
          <w:tcPr>
            <w:tcW w:w="10632" w:type="dxa"/>
            <w:gridSpan w:val="8"/>
          </w:tcPr>
          <w:p w:rsidR="00A8585E" w:rsidRPr="002E6E74" w:rsidRDefault="00A8585E" w:rsidP="00A8585E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A8585E" w:rsidRPr="002E6E74" w:rsidTr="00A8585E">
        <w:tblPrEx>
          <w:tblLook w:val="0000"/>
        </w:tblPrEx>
        <w:trPr>
          <w:trHeight w:val="54"/>
        </w:trPr>
        <w:tc>
          <w:tcPr>
            <w:tcW w:w="1691" w:type="dxa"/>
            <w:gridSpan w:val="2"/>
            <w:vMerge w:val="restart"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gridSpan w:val="2"/>
            <w:vMerge w:val="restart"/>
            <w:vAlign w:val="center"/>
          </w:tcPr>
          <w:p w:rsidR="00A8585E" w:rsidRPr="002E6E74" w:rsidRDefault="00A8585E" w:rsidP="00A8585E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A8585E" w:rsidRPr="002E6E74" w:rsidRDefault="00A8585E" w:rsidP="00A8585E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A8585E" w:rsidRPr="002E6E74" w:rsidRDefault="00A8585E" w:rsidP="00A8585E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A8585E" w:rsidRPr="002E6E74" w:rsidTr="00A8585E">
        <w:tblPrEx>
          <w:tblLook w:val="0000"/>
        </w:tblPrEx>
        <w:trPr>
          <w:trHeight w:val="54"/>
        </w:trPr>
        <w:tc>
          <w:tcPr>
            <w:tcW w:w="1691" w:type="dxa"/>
            <w:gridSpan w:val="2"/>
            <w:vMerge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A8585E" w:rsidRPr="002E6E74" w:rsidRDefault="00A8585E" w:rsidP="00A8585E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gridSpan w:val="2"/>
            <w:vMerge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</w:p>
        </w:tc>
      </w:tr>
      <w:tr w:rsidR="00A8585E" w:rsidRPr="002E6E74" w:rsidTr="00A8585E">
        <w:tblPrEx>
          <w:tblLook w:val="0000"/>
        </w:tblPrEx>
        <w:trPr>
          <w:trHeight w:val="54"/>
        </w:trPr>
        <w:tc>
          <w:tcPr>
            <w:tcW w:w="1691" w:type="dxa"/>
            <w:gridSpan w:val="2"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A8585E" w:rsidRPr="002E6E74" w:rsidRDefault="00A8585E" w:rsidP="00A8585E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gridSpan w:val="2"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A8585E" w:rsidRPr="002E6E74" w:rsidRDefault="00A8585E" w:rsidP="00A8585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A8585E" w:rsidRPr="002E6E74" w:rsidTr="00A8585E">
        <w:tblPrEx>
          <w:tblLook w:val="0000"/>
        </w:tblPrEx>
        <w:trPr>
          <w:trHeight w:val="243"/>
        </w:trPr>
        <w:tc>
          <w:tcPr>
            <w:tcW w:w="1691" w:type="dxa"/>
            <w:gridSpan w:val="2"/>
            <w:vAlign w:val="center"/>
          </w:tcPr>
          <w:p w:rsidR="00A8585E" w:rsidRPr="002E6E74" w:rsidRDefault="00A8585E" w:rsidP="00A8585E">
            <w:pPr>
              <w:pStyle w:val="ab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A8585E" w:rsidRPr="002E6E74" w:rsidRDefault="00A8585E" w:rsidP="00A8585E">
            <w:pPr>
              <w:pStyle w:val="ab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A8585E" w:rsidRPr="002E6E74" w:rsidRDefault="00A8585E" w:rsidP="00A8585E">
            <w:pPr>
              <w:pStyle w:val="ab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gridSpan w:val="2"/>
            <w:vAlign w:val="center"/>
          </w:tcPr>
          <w:p w:rsidR="00A8585E" w:rsidRPr="002E6E74" w:rsidRDefault="00A8585E" w:rsidP="00A8585E">
            <w:pPr>
              <w:pStyle w:val="ab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A8585E" w:rsidRPr="002E6E74" w:rsidRDefault="00A8585E" w:rsidP="00A8585E">
            <w:pPr>
              <w:pStyle w:val="ab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A8585E" w:rsidRPr="002E6E74" w:rsidRDefault="00A8585E" w:rsidP="00A8585E">
            <w:pPr>
              <w:pStyle w:val="ab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A8585E" w:rsidRDefault="00A8585E" w:rsidP="00A8585E"/>
    <w:p w:rsidR="00DC0D5E" w:rsidRDefault="00DC0D5E"/>
    <w:sectPr w:rsidR="00DC0D5E" w:rsidSect="009F4941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3E4" w:rsidRDefault="00C503E4">
      <w:r>
        <w:separator/>
      </w:r>
    </w:p>
  </w:endnote>
  <w:endnote w:type="continuationSeparator" w:id="0">
    <w:p w:rsidR="00C503E4" w:rsidRDefault="00C503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3E4" w:rsidRDefault="00C503E4" w:rsidP="000E0AF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503E4" w:rsidRDefault="00C503E4" w:rsidP="008D51C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3E4" w:rsidRDefault="00C503E4" w:rsidP="008D51C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3E4" w:rsidRDefault="00C503E4">
      <w:r>
        <w:separator/>
      </w:r>
    </w:p>
  </w:footnote>
  <w:footnote w:type="continuationSeparator" w:id="0">
    <w:p w:rsidR="00C503E4" w:rsidRDefault="00C503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192B63"/>
    <w:rsid w:val="000270B6"/>
    <w:rsid w:val="000576C6"/>
    <w:rsid w:val="00061302"/>
    <w:rsid w:val="0006195B"/>
    <w:rsid w:val="000671CC"/>
    <w:rsid w:val="0007437B"/>
    <w:rsid w:val="000A2D35"/>
    <w:rsid w:val="000E0AF3"/>
    <w:rsid w:val="000E6177"/>
    <w:rsid w:val="000F74BA"/>
    <w:rsid w:val="00137CEE"/>
    <w:rsid w:val="001435EE"/>
    <w:rsid w:val="001518D1"/>
    <w:rsid w:val="00192B63"/>
    <w:rsid w:val="001A56FC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316410"/>
    <w:rsid w:val="00335943"/>
    <w:rsid w:val="00337F43"/>
    <w:rsid w:val="00345723"/>
    <w:rsid w:val="003A64F0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5F23"/>
    <w:rsid w:val="006B7EAA"/>
    <w:rsid w:val="006C1AA7"/>
    <w:rsid w:val="006D56B2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A37E2"/>
    <w:rsid w:val="007A44CE"/>
    <w:rsid w:val="007B1A3F"/>
    <w:rsid w:val="007E1B10"/>
    <w:rsid w:val="00814264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66CC7"/>
    <w:rsid w:val="009771BD"/>
    <w:rsid w:val="00986AB4"/>
    <w:rsid w:val="009879F3"/>
    <w:rsid w:val="009922D3"/>
    <w:rsid w:val="009A0C27"/>
    <w:rsid w:val="009A4E00"/>
    <w:rsid w:val="009D40F4"/>
    <w:rsid w:val="009F3C61"/>
    <w:rsid w:val="009F4941"/>
    <w:rsid w:val="00A11DCA"/>
    <w:rsid w:val="00A16F04"/>
    <w:rsid w:val="00A21BFB"/>
    <w:rsid w:val="00A33F22"/>
    <w:rsid w:val="00A60554"/>
    <w:rsid w:val="00A67426"/>
    <w:rsid w:val="00A72B10"/>
    <w:rsid w:val="00A7334B"/>
    <w:rsid w:val="00A80C56"/>
    <w:rsid w:val="00A8585E"/>
    <w:rsid w:val="00AB7AAE"/>
    <w:rsid w:val="00AC715C"/>
    <w:rsid w:val="00AD0B32"/>
    <w:rsid w:val="00AF407B"/>
    <w:rsid w:val="00AF7979"/>
    <w:rsid w:val="00B31482"/>
    <w:rsid w:val="00B31871"/>
    <w:rsid w:val="00B3392B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503E4"/>
    <w:rsid w:val="00C54B37"/>
    <w:rsid w:val="00C622F7"/>
    <w:rsid w:val="00C76277"/>
    <w:rsid w:val="00C90ABE"/>
    <w:rsid w:val="00C90EB6"/>
    <w:rsid w:val="00C92D95"/>
    <w:rsid w:val="00CA1EE7"/>
    <w:rsid w:val="00CB2F66"/>
    <w:rsid w:val="00CC4C2B"/>
    <w:rsid w:val="00CD74DF"/>
    <w:rsid w:val="00CF75EF"/>
    <w:rsid w:val="00D00B35"/>
    <w:rsid w:val="00D01BBE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0D5E"/>
    <w:rsid w:val="00DC3827"/>
    <w:rsid w:val="00DF06B9"/>
    <w:rsid w:val="00DF6A6C"/>
    <w:rsid w:val="00DF7293"/>
    <w:rsid w:val="00E05870"/>
    <w:rsid w:val="00E13CAA"/>
    <w:rsid w:val="00E24D8E"/>
    <w:rsid w:val="00E34A2D"/>
    <w:rsid w:val="00E463F8"/>
    <w:rsid w:val="00E55143"/>
    <w:rsid w:val="00E82666"/>
    <w:rsid w:val="00E83290"/>
    <w:rsid w:val="00E85DA1"/>
    <w:rsid w:val="00E8672D"/>
    <w:rsid w:val="00E93752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87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F7293"/>
  </w:style>
  <w:style w:type="table" w:styleId="a7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8">
    <w:name w:val="endnote text"/>
    <w:basedOn w:val="a"/>
    <w:link w:val="a9"/>
    <w:rsid w:val="00A16F0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A16F04"/>
  </w:style>
  <w:style w:type="paragraph" w:styleId="aa">
    <w:name w:val="Normal (Web)"/>
    <w:basedOn w:val="a"/>
    <w:uiPriority w:val="99"/>
    <w:rsid w:val="00A16F04"/>
    <w:pPr>
      <w:spacing w:before="100" w:beforeAutospacing="1" w:after="119"/>
    </w:pPr>
  </w:style>
  <w:style w:type="paragraph" w:styleId="ab">
    <w:name w:val="Balloon Text"/>
    <w:basedOn w:val="a"/>
    <w:link w:val="ac"/>
    <w:rsid w:val="00FD556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D55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F494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8585E"/>
    <w:rPr>
      <w:sz w:val="24"/>
      <w:szCs w:val="24"/>
    </w:rPr>
  </w:style>
  <w:style w:type="character" w:customStyle="1" w:styleId="ad">
    <w:name w:val="Другое_"/>
    <w:basedOn w:val="a0"/>
    <w:link w:val="ae"/>
    <w:rsid w:val="001A56FC"/>
    <w:rPr>
      <w:sz w:val="16"/>
      <w:szCs w:val="16"/>
      <w:shd w:val="clear" w:color="auto" w:fill="FFFFFF"/>
    </w:rPr>
  </w:style>
  <w:style w:type="paragraph" w:customStyle="1" w:styleId="ae">
    <w:name w:val="Другое"/>
    <w:basedOn w:val="a"/>
    <w:link w:val="ad"/>
    <w:rsid w:val="001A56FC"/>
    <w:pPr>
      <w:widowControl w:val="0"/>
      <w:shd w:val="clear" w:color="auto" w:fill="FFFFFF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51</TotalTime>
  <Pages>7</Pages>
  <Words>1059</Words>
  <Characters>8735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9775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Yasherova</cp:lastModifiedBy>
  <cp:revision>5</cp:revision>
  <dcterms:created xsi:type="dcterms:W3CDTF">2023-09-14T07:08:00Z</dcterms:created>
  <dcterms:modified xsi:type="dcterms:W3CDTF">2023-10-09T09:28:00Z</dcterms:modified>
</cp:coreProperties>
</file>